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DD" w:rsidRPr="002136F2" w:rsidRDefault="00D609ED" w:rsidP="00044CDD">
      <w:pPr>
        <w:ind w:leftChars="100" w:left="210" w:rightChars="498" w:right="1046" w:firstLineChars="200" w:firstLine="422"/>
        <w:jc w:val="right"/>
        <w:rPr>
          <w:rFonts w:ascii="黑体" w:eastAsia="黑体"/>
          <w:b/>
          <w:color w:val="000000" w:themeColor="text1"/>
        </w:rPr>
      </w:pPr>
      <w:r w:rsidRPr="002136F2">
        <w:rPr>
          <w:rFonts w:ascii="黑体" w:eastAsia="黑体" w:hint="eastAsia"/>
          <w:b/>
          <w:color w:val="000000" w:themeColor="text1"/>
        </w:rPr>
        <w:t xml:space="preserve"> </w:t>
      </w:r>
      <w:r w:rsidR="00044CDD" w:rsidRPr="002136F2">
        <w:rPr>
          <w:rFonts w:ascii="黑体" w:eastAsia="黑体" w:hint="eastAsia"/>
          <w:b/>
          <w:color w:val="000000" w:themeColor="text1"/>
        </w:rPr>
        <w:t>“‘俄罗斯文艺’文学翻译奖·第十一届全球俄汉翻译大赛”参赛原文</w:t>
      </w:r>
    </w:p>
    <w:p w:rsidR="00EF3924" w:rsidRPr="002136F2" w:rsidRDefault="00EF3924" w:rsidP="004E653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b/>
          <w:color w:val="000000" w:themeColor="text1"/>
          <w:szCs w:val="21"/>
          <w:lang w:val="ru-RU"/>
        </w:rPr>
        <w:t>На Венере синие листья</w:t>
      </w:r>
    </w:p>
    <w:p w:rsidR="004E6534" w:rsidRPr="002136F2" w:rsidRDefault="004E6534" w:rsidP="004E6534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Наталия Ильина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Всем известно, что ни про одну европейскую страну столько не врали, сколько про Россию.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Невежество иностранцев в отношении нашей родины не устает поражать. Русские едят свечи. Водку русские пьют из самоваров. Ходят в кокошниках с утра до вечера. Все мужчины обряжены в черкески. Любимым развлечением русских является битье посуды и стрельба в кого ни попало из огнестрельного оружия.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В конце прошлого века Европа неожиданно «открыла» Россию. Англичане, американцы, французы и немцы восхищались русским балетом, русской музыкой, запоем читали Чехова и Толстого. И хотя восхищение было искренним, но было в нем нечто от оскорбительного удивленья.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После этого все русское вошло в моду и русские имена замелькали на страницах иностранных романов. И встречая в таком романе русское имя, сразу же болезненно вздрагиваешь: твердо знаешь, что сейчас начнется торжество невежества и глупости, сейчас начнешь краснеть за автора, читая про какую-нибудь роковую женщину Ольгу, которая хлещет водку стаканами…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Вспомним американские и французские фильмы из русской жизни, вспомним это «незабываемое» начало картины «Анна Каренина», где офицеры пьют водку, крестятся перед каждой рюмкой, лазают почему-то под стол, потом всей компанией парятся в бане и хором поют: «Ва ку, ва кузнице, ва ку, ва кузнице, ва кузнице молодые кузнецы»…Ах, все это было бы смешно, когда бы не было так грустно…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Теперь стали врать про Россию Советскую.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Чего только не пишут, не говорят, не врут про эту страну!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Тут к вранью присоединяются и некоторые русские, уязвленные тем, что в России прекрасно обходятся без них, и со страстной жадностью ищущие указаний на то, что без них все же обходятся с трудом и живется скверно.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Не будем повторять всего того, что говорилось о «колоссе на глиняных ногах», о «провале пятилеток» и т.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д. и т.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д.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 это уже достаточно набило оскомину.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К тому, что иностранцы не желают стряхнуть с себя лень и серьезно поинтересоваться тем, что же, в конце концов, представляет собой Россия,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 мы уже привыкли.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Но как могли некоторые наши соотечественники, с уму непостижимым упрямством, в течение долгих лет отворачиваться от всего того, что касалось их родины — это понять невозможно!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Ни малейшего желания узнать о том, что происходит в СССР, как там живут люди и какие там законы!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Если иностранец спрашивает: «Скажите, а в России человек имеет право иметь собственных два-три костюма, граммофон и радио?» — то не надо раздражаться: он — иностранец. Если он спрашивает, правда ли, что русские едят свечи и водку пьют из самоваров,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 тоже не надо выходить из себя. Надо спокойно ответить: нет, свечей не едят. И кротко ждать дальнейших вопросов.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Если же подобные вопросы задают русские (а в городе имеются библиотеки, а в библиотеках советские журналы и книги)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 это уже совсем дико!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На каждом шагу приходится слышать: «А может ли человек в СССР иметь собственную квартиру и лишнюю пару ботинок?»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Почему бы просто не почитать, какие в СССР законы?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 xml:space="preserve">В результате собственного невежества, русский эмигрант, настроенный как будто просоветски, вдруг принимает за чистую монету какую-нибудь чушь, сказанную иностранцем о советской 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lastRenderedPageBreak/>
        <w:t>России. Выслушав и поверив, этот «русский» бежит, округляя глаза, повторять услышанную чушь своим знакомым.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Вот, знаете, победы победами, а как там люди живут-то!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А ведь никто так не врет об СССР, как иностранец, поживший полтора дня проездом в Москве.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Там, знаете, за всеми такая слежка… Выхожу из отеля, а тут человек просит прикурить. Очень странно!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Чего ж странного? Не было у человека спичек. Вот и все.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—</w:t>
      </w:r>
      <w:r w:rsidRPr="002136F2">
        <w:rPr>
          <w:rFonts w:ascii="Times New Roman" w:hAnsi="Times New Roman"/>
          <w:color w:val="000000" w:themeColor="text1"/>
          <w:szCs w:val="21"/>
        </w:rPr>
        <w:t> </w:t>
      </w:r>
      <w:r w:rsidRPr="002136F2">
        <w:rPr>
          <w:rFonts w:ascii="Times New Roman" w:hAnsi="Times New Roman"/>
          <w:color w:val="000000" w:themeColor="text1"/>
          <w:szCs w:val="21"/>
          <w:lang w:val="ru-RU"/>
        </w:rPr>
        <w:t>Именно, именно. Значит, у них спичек нет. Народ страдает!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 xml:space="preserve">Вспомним о всех тех, кто на два дня останавливался в местном Кэтэй Отеле, а потом, возвратившись на родину, долго и вдохновенно врал о Китае. Проехавши на автомобиле по Бабблинг Велл род, недрогнувшей рукой писал о китайском народе. Печально, что до сих пор эти преступления остаются ненаказуемыми… 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Мы ничего не знаем о флоре и фауне Венеры. И можем поверить шутливой фразе Гумилева: «На Венере, ах, на Венере у деревьев синие листья».</w:t>
      </w:r>
    </w:p>
    <w:p w:rsidR="004F559C" w:rsidRPr="002136F2" w:rsidRDefault="004F559C" w:rsidP="004F559C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/>
          <w:color w:val="000000" w:themeColor="text1"/>
          <w:szCs w:val="21"/>
          <w:lang w:val="ru-RU"/>
        </w:rPr>
        <w:t>Но ведь Россия — не Венера. Это же наша страна, наша родина. И пора, наконец, знать, какого цвета там листья и какого склада там люди.</w:t>
      </w:r>
    </w:p>
    <w:p w:rsidR="00267BDE" w:rsidRPr="002136F2" w:rsidRDefault="00D609ED" w:rsidP="00267BD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楷体_GB2312" w:eastAsia="楷体_GB2312"/>
          <w:b/>
          <w:color w:val="000000" w:themeColor="text1"/>
        </w:rPr>
        <w:t>广东省人文社科重点研究基地广东外语外贸大学翻译学研究中心</w:t>
      </w:r>
    </w:p>
    <w:p w:rsidR="00267BDE" w:rsidRPr="002136F2" w:rsidRDefault="00D609ED" w:rsidP="00267BD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楷体_GB2312" w:eastAsia="楷体_GB2312" w:hint="eastAsia"/>
          <w:b/>
          <w:color w:val="000000" w:themeColor="text1"/>
        </w:rPr>
        <w:t>《俄罗斯文艺》 哈尔滨师范大学 中国俄语教学研究会 中国译</w:t>
      </w:r>
      <w:proofErr w:type="gramStart"/>
      <w:r w:rsidRPr="002136F2">
        <w:rPr>
          <w:rFonts w:ascii="楷体_GB2312" w:eastAsia="楷体_GB2312" w:hint="eastAsia"/>
          <w:b/>
          <w:color w:val="000000" w:themeColor="text1"/>
        </w:rPr>
        <w:t>协联合</w:t>
      </w:r>
      <w:proofErr w:type="gramEnd"/>
      <w:r w:rsidRPr="002136F2">
        <w:rPr>
          <w:rFonts w:ascii="楷体_GB2312" w:eastAsia="楷体_GB2312" w:hint="eastAsia"/>
          <w:b/>
          <w:color w:val="000000" w:themeColor="text1"/>
        </w:rPr>
        <w:t>举办</w:t>
      </w:r>
    </w:p>
    <w:p w:rsidR="00267BDE" w:rsidRDefault="00D609ED" w:rsidP="00AA1B7C">
      <w:pPr>
        <w:autoSpaceDE w:val="0"/>
        <w:autoSpaceDN w:val="0"/>
        <w:adjustRightInd w:val="0"/>
        <w:ind w:firstLineChars="150" w:firstLine="315"/>
        <w:jc w:val="center"/>
        <w:rPr>
          <w:rFonts w:ascii="华文新魏" w:eastAsia="华文新魏"/>
          <w:b/>
          <w:color w:val="000000" w:themeColor="text1"/>
          <w:szCs w:val="21"/>
        </w:rPr>
      </w:pPr>
      <w:r w:rsidRPr="002136F2">
        <w:rPr>
          <w:rFonts w:ascii="华文新魏" w:eastAsia="华文新魏" w:hint="eastAsia"/>
          <w:b/>
          <w:color w:val="000000" w:themeColor="text1"/>
          <w:szCs w:val="21"/>
        </w:rPr>
        <w:t>“俄罗斯文艺”文学翻译奖·第</w:t>
      </w:r>
      <w:r w:rsidRPr="002136F2">
        <w:rPr>
          <w:rFonts w:eastAsia="华文新魏" w:hint="eastAsia"/>
          <w:b/>
          <w:color w:val="000000" w:themeColor="text1"/>
          <w:szCs w:val="21"/>
        </w:rPr>
        <w:t>十一</w:t>
      </w:r>
      <w:r w:rsidRPr="002136F2">
        <w:rPr>
          <w:rFonts w:ascii="华文新魏" w:eastAsia="华文新魏" w:hint="eastAsia"/>
          <w:b/>
          <w:color w:val="000000" w:themeColor="text1"/>
          <w:szCs w:val="21"/>
        </w:rPr>
        <w:t>届全球俄汉翻译大赛</w:t>
      </w:r>
    </w:p>
    <w:p w:rsidR="005A2FFD" w:rsidRPr="002136F2" w:rsidRDefault="005A2FFD" w:rsidP="00AA1B7C">
      <w:pPr>
        <w:autoSpaceDE w:val="0"/>
        <w:autoSpaceDN w:val="0"/>
        <w:adjustRightInd w:val="0"/>
        <w:ind w:firstLineChars="150" w:firstLine="315"/>
        <w:jc w:val="center"/>
        <w:rPr>
          <w:rFonts w:ascii="Times New Roman" w:hAnsi="Times New Roman"/>
          <w:color w:val="000000" w:themeColor="text1"/>
          <w:szCs w:val="21"/>
          <w:lang w:val="ru-RU"/>
        </w:rPr>
      </w:pPr>
    </w:p>
    <w:p w:rsidR="00267BDE" w:rsidRPr="002136F2" w:rsidRDefault="00D609ED" w:rsidP="00267BDE">
      <w:pPr>
        <w:autoSpaceDE w:val="0"/>
        <w:autoSpaceDN w:val="0"/>
        <w:adjustRightInd w:val="0"/>
        <w:ind w:firstLineChars="200" w:firstLine="420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hint="eastAsia"/>
          <w:color w:val="000000" w:themeColor="text1"/>
          <w:szCs w:val="21"/>
        </w:rPr>
        <w:t>为了推动我国翻译事业的发展，</w:t>
      </w:r>
      <w:r w:rsidRPr="002136F2">
        <w:rPr>
          <w:color w:val="000000" w:themeColor="text1"/>
        </w:rPr>
        <w:t>广东省人文社科重点研究基地广东外语外贸大学翻译学研究中心</w:t>
      </w:r>
      <w:r w:rsidRPr="002136F2">
        <w:rPr>
          <w:rFonts w:hint="eastAsia"/>
          <w:color w:val="000000" w:themeColor="text1"/>
          <w:szCs w:val="21"/>
        </w:rPr>
        <w:t>、《俄罗斯文艺》、</w:t>
      </w:r>
      <w:r w:rsidRPr="004F77CA">
        <w:rPr>
          <w:rFonts w:hint="eastAsia"/>
          <w:color w:val="000000" w:themeColor="text1"/>
          <w:szCs w:val="21"/>
        </w:rPr>
        <w:t>哈尔滨师范大学</w:t>
      </w:r>
      <w:r w:rsidR="004F559C" w:rsidRPr="002136F2">
        <w:rPr>
          <w:rFonts w:hint="eastAsia"/>
          <w:color w:val="000000" w:themeColor="text1"/>
          <w:szCs w:val="21"/>
        </w:rPr>
        <w:t>、中国俄语教学研究会和</w:t>
      </w:r>
      <w:r w:rsidRPr="002136F2">
        <w:rPr>
          <w:rFonts w:hint="eastAsia"/>
          <w:color w:val="000000" w:themeColor="text1"/>
          <w:szCs w:val="21"/>
        </w:rPr>
        <w:t>中国译</w:t>
      </w:r>
      <w:proofErr w:type="gramStart"/>
      <w:r w:rsidRPr="002136F2">
        <w:rPr>
          <w:rFonts w:hint="eastAsia"/>
          <w:color w:val="000000" w:themeColor="text1"/>
          <w:szCs w:val="21"/>
        </w:rPr>
        <w:t>协联合</w:t>
      </w:r>
      <w:proofErr w:type="gramEnd"/>
      <w:r w:rsidRPr="002136F2">
        <w:rPr>
          <w:rFonts w:hint="eastAsia"/>
          <w:color w:val="000000" w:themeColor="text1"/>
          <w:szCs w:val="21"/>
        </w:rPr>
        <w:t>举办“‘俄罗斯文艺’文学翻译奖·全球俄汉翻译大赛”。具体参赛规则如下：</w:t>
      </w:r>
    </w:p>
    <w:p w:rsidR="00267BDE" w:rsidRPr="002136F2" w:rsidRDefault="00D609ED" w:rsidP="00267BDE">
      <w:pPr>
        <w:autoSpaceDE w:val="0"/>
        <w:autoSpaceDN w:val="0"/>
        <w:adjustRightInd w:val="0"/>
        <w:ind w:firstLineChars="200" w:firstLine="420"/>
        <w:rPr>
          <w:rFonts w:ascii="Times New Roman" w:hAnsi="Times New Roman"/>
          <w:color w:val="000000" w:themeColor="text1"/>
          <w:szCs w:val="21"/>
          <w:lang w:val="ru-RU"/>
        </w:rPr>
      </w:pPr>
      <w:r w:rsidRPr="002136F2">
        <w:rPr>
          <w:rFonts w:ascii="Times New Roman" w:hAnsi="Times New Roman" w:cs="Times New Roman" w:hint="eastAsia"/>
          <w:color w:val="000000" w:themeColor="text1"/>
          <w:szCs w:val="21"/>
          <w:lang w:val="ru-RU"/>
        </w:rPr>
        <w:t>1.</w:t>
      </w:r>
      <w:r w:rsidRPr="002136F2">
        <w:rPr>
          <w:rFonts w:hint="eastAsia"/>
          <w:color w:val="000000" w:themeColor="text1"/>
          <w:szCs w:val="21"/>
        </w:rPr>
        <w:t>本次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大赛内容为俄译汉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，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参赛原文、参赛规则和参赛</w:t>
      </w:r>
      <w:proofErr w:type="gramStart"/>
      <w:r w:rsidRPr="002136F2">
        <w:rPr>
          <w:rFonts w:ascii="Times New Roman" w:hAnsi="Times New Roman" w:cs="Times New Roman"/>
          <w:color w:val="000000" w:themeColor="text1"/>
          <w:szCs w:val="21"/>
        </w:rPr>
        <w:t>券</w:t>
      </w:r>
      <w:proofErr w:type="gramEnd"/>
      <w:r w:rsidRPr="002136F2">
        <w:rPr>
          <w:rFonts w:ascii="Times New Roman" w:hAnsi="Times New Roman" w:cs="Times New Roman"/>
          <w:color w:val="000000" w:themeColor="text1"/>
          <w:szCs w:val="21"/>
        </w:rPr>
        <w:t>见</w:t>
      </w:r>
      <w:r w:rsidRPr="002136F2">
        <w:rPr>
          <w:rFonts w:ascii="Times New Roman" w:hAnsi="Times New Roman" w:cs="Times New Roman"/>
          <w:color w:val="000000" w:themeColor="text1"/>
        </w:rPr>
        <w:t>《俄罗斯文艺》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2019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年度第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1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期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，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或</w:t>
      </w:r>
      <w:hyperlink r:id="rId7" w:history="1"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http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://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cts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gdufs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edu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cn</w:t>
        </w:r>
        <w:r w:rsidR="00AA1B7C" w:rsidRPr="002136F2">
          <w:rPr>
            <w:rStyle w:val="a7"/>
            <w:rFonts w:ascii="Times New Roman" w:hAnsi="Times New Roman" w:cs="Times New Roman" w:hint="eastAsia"/>
            <w:color w:val="000000" w:themeColor="text1"/>
            <w:szCs w:val="21"/>
            <w:u w:val="none"/>
            <w:lang w:val="ru-RU"/>
          </w:rPr>
          <w:t>、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http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://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elsw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chinajournal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net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cn</w:t>
        </w:r>
        <w:r w:rsidR="00AA1B7C" w:rsidRPr="002136F2">
          <w:rPr>
            <w:rStyle w:val="a7"/>
            <w:rFonts w:ascii="Times New Roman" w:hAnsi="Times New Roman" w:cs="Times New Roman" w:hint="eastAsia"/>
            <w:color w:val="000000" w:themeColor="text1"/>
            <w:szCs w:val="21"/>
            <w:u w:val="none"/>
            <w:lang w:val="ru-RU"/>
          </w:rPr>
          <w:t>、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http://slfyxy.hrbnu.edu.cn/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、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www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kaprial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  <w:lang w:val="ru-RU"/>
          </w:rPr>
          <w:t>.</w:t>
        </w:r>
        <w:r w:rsidR="00AA1B7C" w:rsidRPr="002136F2">
          <w:rPr>
            <w:rStyle w:val="a7"/>
            <w:rFonts w:ascii="Times New Roman" w:hAnsi="Times New Roman" w:cs="Times New Roman"/>
            <w:color w:val="000000" w:themeColor="text1"/>
            <w:szCs w:val="21"/>
            <w:u w:val="none"/>
          </w:rPr>
          <w:t>org</w:t>
        </w:r>
      </w:hyperlink>
      <w:r w:rsidR="00AA1B7C" w:rsidRPr="002136F2">
        <w:rPr>
          <w:rFonts w:ascii="Times New Roman" w:hAnsi="Times New Roman" w:cs="Times New Roman" w:hint="eastAsia"/>
          <w:color w:val="000000" w:themeColor="text1"/>
          <w:szCs w:val="21"/>
          <w:lang w:val="ru-RU"/>
        </w:rPr>
        <w:t>、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www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.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tac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-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online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.</w:t>
      </w:r>
      <w:r w:rsidRPr="002136F2">
        <w:rPr>
          <w:rFonts w:ascii="Times New Roman" w:hAnsi="Times New Roman" w:cs="Times New Roman"/>
          <w:color w:val="000000" w:themeColor="text1"/>
          <w:szCs w:val="21"/>
        </w:rPr>
        <w:t>org</w:t>
      </w:r>
      <w:r w:rsidRPr="002136F2">
        <w:rPr>
          <w:rFonts w:ascii="Times New Roman" w:hAnsi="Times New Roman" w:cs="Times New Roman"/>
          <w:color w:val="000000" w:themeColor="text1"/>
          <w:szCs w:val="21"/>
          <w:lang w:val="ru-RU"/>
        </w:rPr>
        <w:t>.</w:t>
      </w:r>
      <w:proofErr w:type="spellStart"/>
      <w:r w:rsidRPr="002136F2">
        <w:rPr>
          <w:rFonts w:ascii="Times New Roman" w:hAnsi="Times New Roman" w:cs="Times New Roman"/>
          <w:color w:val="000000" w:themeColor="text1"/>
          <w:szCs w:val="21"/>
        </w:rPr>
        <w:t>cn</w:t>
      </w:r>
      <w:proofErr w:type="spellEnd"/>
      <w:r w:rsidRPr="002136F2">
        <w:rPr>
          <w:rFonts w:ascii="Times New Roman" w:hAnsi="Times New Roman" w:cs="Times New Roman"/>
          <w:color w:val="000000" w:themeColor="text1"/>
          <w:szCs w:val="21"/>
        </w:rPr>
        <w:t>等网站。</w:t>
      </w:r>
    </w:p>
    <w:p w:rsidR="00F33136" w:rsidRPr="004F77CA" w:rsidRDefault="00D609ED" w:rsidP="000673E5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4F77CA">
        <w:rPr>
          <w:rFonts w:ascii="Times New Roman" w:hAnsi="Times New Roman" w:cs="Times New Roman" w:hint="eastAsia"/>
          <w:szCs w:val="21"/>
        </w:rPr>
        <w:t>2.</w:t>
      </w:r>
      <w:r w:rsidR="000673E5" w:rsidRPr="004F77CA">
        <w:rPr>
          <w:rFonts w:hint="eastAsia"/>
          <w:szCs w:val="21"/>
        </w:rPr>
        <w:t>参赛者母语分为汉、</w:t>
      </w:r>
      <w:r w:rsidRPr="004F77CA">
        <w:rPr>
          <w:rFonts w:hint="eastAsia"/>
          <w:szCs w:val="21"/>
        </w:rPr>
        <w:t>俄语两种，</w:t>
      </w:r>
      <w:r w:rsidR="009F168F" w:rsidRPr="004F77CA">
        <w:rPr>
          <w:rFonts w:hint="eastAsia"/>
          <w:szCs w:val="21"/>
        </w:rPr>
        <w:t>参赛组别</w:t>
      </w:r>
      <w:r w:rsidRPr="004F77CA">
        <w:rPr>
          <w:rFonts w:hint="eastAsia"/>
          <w:szCs w:val="21"/>
        </w:rPr>
        <w:t>分大学生组、社会群体组和国外组。</w:t>
      </w:r>
    </w:p>
    <w:p w:rsidR="009F168F" w:rsidRPr="00381804" w:rsidRDefault="00F33136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381804">
        <w:rPr>
          <w:rFonts w:ascii="Times New Roman" w:hAnsi="Times New Roman" w:cs="Times New Roman"/>
          <w:szCs w:val="21"/>
        </w:rPr>
        <w:t>3.</w:t>
      </w:r>
      <w:r w:rsidR="000673E5" w:rsidRPr="00381804">
        <w:rPr>
          <w:rFonts w:hint="eastAsia"/>
          <w:szCs w:val="21"/>
        </w:rPr>
        <w:t>译文</w:t>
      </w:r>
      <w:r w:rsidR="00911272" w:rsidRPr="00381804">
        <w:rPr>
          <w:rFonts w:hint="eastAsia"/>
          <w:szCs w:val="21"/>
        </w:rPr>
        <w:t>需为</w:t>
      </w:r>
      <w:r w:rsidR="00911272" w:rsidRPr="00381804">
        <w:rPr>
          <w:rStyle w:val="a7"/>
          <w:rFonts w:ascii="Times New Roman" w:hAnsi="Times New Roman" w:cs="Times New Roman"/>
          <w:color w:val="auto"/>
          <w:u w:val="none"/>
        </w:rPr>
        <w:t>WORD</w:t>
      </w:r>
      <w:r w:rsidR="00911272" w:rsidRPr="00381804">
        <w:rPr>
          <w:rStyle w:val="a7"/>
          <w:rFonts w:ascii="Times New Roman" w:hAnsi="Times New Roman" w:cs="Times New Roman" w:hint="eastAsia"/>
          <w:color w:val="auto"/>
          <w:u w:val="none"/>
        </w:rPr>
        <w:t>文</w:t>
      </w:r>
      <w:r w:rsidR="00911272" w:rsidRPr="00381804">
        <w:rPr>
          <w:rFonts w:hint="eastAsia"/>
          <w:szCs w:val="21"/>
        </w:rPr>
        <w:t>档，宋体</w:t>
      </w:r>
      <w:r w:rsidR="00EA62DE" w:rsidRPr="00381804">
        <w:rPr>
          <w:rFonts w:hint="eastAsia"/>
          <w:szCs w:val="21"/>
        </w:rPr>
        <w:t>五</w:t>
      </w:r>
      <w:r w:rsidR="00911272" w:rsidRPr="00381804">
        <w:rPr>
          <w:rFonts w:hint="eastAsia"/>
          <w:szCs w:val="21"/>
        </w:rPr>
        <w:t>号字</w:t>
      </w:r>
      <w:r w:rsidR="00EA62DE" w:rsidRPr="00381804">
        <w:rPr>
          <w:rFonts w:hint="eastAsia"/>
          <w:szCs w:val="21"/>
        </w:rPr>
        <w:t>体</w:t>
      </w:r>
      <w:r w:rsidR="00911272" w:rsidRPr="00381804">
        <w:rPr>
          <w:rFonts w:hint="eastAsia"/>
          <w:szCs w:val="21"/>
        </w:rPr>
        <w:t>，</w:t>
      </w:r>
      <w:r w:rsidR="006C2517" w:rsidRPr="00381804">
        <w:rPr>
          <w:rFonts w:hint="eastAsia"/>
          <w:szCs w:val="21"/>
        </w:rPr>
        <w:t>单</w:t>
      </w:r>
      <w:proofErr w:type="gramStart"/>
      <w:r w:rsidR="006C2517" w:rsidRPr="00381804">
        <w:rPr>
          <w:rFonts w:hint="eastAsia"/>
          <w:szCs w:val="21"/>
        </w:rPr>
        <w:t>倍</w:t>
      </w:r>
      <w:proofErr w:type="gramEnd"/>
      <w:r w:rsidR="006C2517" w:rsidRPr="00381804">
        <w:rPr>
          <w:rFonts w:hint="eastAsia"/>
          <w:szCs w:val="21"/>
        </w:rPr>
        <w:t>行距，</w:t>
      </w:r>
      <w:r w:rsidR="007A4939" w:rsidRPr="00381804">
        <w:rPr>
          <w:rFonts w:hint="eastAsia"/>
          <w:szCs w:val="21"/>
        </w:rPr>
        <w:t>文档命名格式为“姓名</w:t>
      </w:r>
      <w:r w:rsidR="007A4939" w:rsidRPr="00381804">
        <w:rPr>
          <w:szCs w:val="21"/>
        </w:rPr>
        <w:t>+</w:t>
      </w:r>
      <w:r w:rsidR="007A4939" w:rsidRPr="00381804">
        <w:rPr>
          <w:rFonts w:hint="eastAsia"/>
          <w:szCs w:val="21"/>
        </w:rPr>
        <w:t>参赛译文”。</w:t>
      </w:r>
      <w:r w:rsidR="005A2FFD" w:rsidRPr="00381804">
        <w:rPr>
          <w:rFonts w:hint="eastAsia"/>
          <w:szCs w:val="21"/>
        </w:rPr>
        <w:t>译稿</w:t>
      </w:r>
      <w:proofErr w:type="gramStart"/>
      <w:r w:rsidR="005A2FFD" w:rsidRPr="00381804">
        <w:rPr>
          <w:rFonts w:hint="eastAsia"/>
          <w:szCs w:val="21"/>
        </w:rPr>
        <w:t>勿含任何</w:t>
      </w:r>
      <w:proofErr w:type="gramEnd"/>
      <w:r w:rsidR="005A2FFD" w:rsidRPr="00381804">
        <w:rPr>
          <w:rFonts w:hint="eastAsia"/>
          <w:szCs w:val="21"/>
        </w:rPr>
        <w:t>与参赛者相关的信息，否则为无效译文；恕不接收修改稿。</w:t>
      </w:r>
    </w:p>
    <w:p w:rsidR="007A4939" w:rsidRPr="00381804" w:rsidRDefault="009F168F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381804">
        <w:rPr>
          <w:rFonts w:ascii="Times New Roman" w:hAnsi="Times New Roman" w:cs="Times New Roman"/>
          <w:szCs w:val="21"/>
        </w:rPr>
        <w:t>4</w:t>
      </w:r>
      <w:r w:rsidRPr="00381804">
        <w:rPr>
          <w:szCs w:val="21"/>
        </w:rPr>
        <w:t>.</w:t>
      </w:r>
      <w:r w:rsidR="007A4939" w:rsidRPr="00381804">
        <w:rPr>
          <w:rFonts w:hint="eastAsia"/>
          <w:szCs w:val="21"/>
        </w:rPr>
        <w:t>参赛</w:t>
      </w:r>
      <w:proofErr w:type="gramStart"/>
      <w:r w:rsidR="007A4939" w:rsidRPr="00381804">
        <w:rPr>
          <w:rFonts w:hint="eastAsia"/>
          <w:szCs w:val="21"/>
        </w:rPr>
        <w:t>券</w:t>
      </w:r>
      <w:proofErr w:type="gramEnd"/>
      <w:r w:rsidR="007A4939" w:rsidRPr="00381804">
        <w:rPr>
          <w:rFonts w:hint="eastAsia"/>
          <w:szCs w:val="21"/>
        </w:rPr>
        <w:t>需为</w:t>
      </w:r>
      <w:r w:rsidR="007A4939" w:rsidRPr="00381804">
        <w:rPr>
          <w:rStyle w:val="a7"/>
          <w:rFonts w:ascii="Times New Roman" w:hAnsi="Times New Roman" w:cs="Times New Roman"/>
          <w:color w:val="auto"/>
          <w:u w:val="none"/>
        </w:rPr>
        <w:t>EXCEL</w:t>
      </w:r>
      <w:r w:rsidR="007A4939" w:rsidRPr="00381804">
        <w:rPr>
          <w:rFonts w:hint="eastAsia"/>
          <w:szCs w:val="21"/>
        </w:rPr>
        <w:t>文档，</w:t>
      </w:r>
      <w:r w:rsidR="00336CAE" w:rsidRPr="00381804">
        <w:rPr>
          <w:rFonts w:hint="eastAsia"/>
          <w:szCs w:val="21"/>
        </w:rPr>
        <w:t>可</w:t>
      </w:r>
      <w:r w:rsidR="00EA62DE" w:rsidRPr="00381804">
        <w:rPr>
          <w:rFonts w:hint="eastAsia"/>
          <w:szCs w:val="21"/>
        </w:rPr>
        <w:t>由上述</w:t>
      </w:r>
      <w:r w:rsidR="00336CAE" w:rsidRPr="00381804">
        <w:rPr>
          <w:rFonts w:hint="eastAsia"/>
          <w:szCs w:val="21"/>
        </w:rPr>
        <w:t>网站</w:t>
      </w:r>
      <w:r w:rsidR="00C346BF" w:rsidRPr="00381804">
        <w:rPr>
          <w:rFonts w:hint="eastAsia"/>
          <w:szCs w:val="21"/>
        </w:rPr>
        <w:t>大赛</w:t>
      </w:r>
      <w:r w:rsidR="00336CAE" w:rsidRPr="00381804">
        <w:rPr>
          <w:rFonts w:hint="eastAsia"/>
          <w:szCs w:val="21"/>
        </w:rPr>
        <w:t>通知</w:t>
      </w:r>
      <w:r w:rsidR="00C346BF" w:rsidRPr="00381804">
        <w:rPr>
          <w:rFonts w:hint="eastAsia"/>
          <w:szCs w:val="21"/>
        </w:rPr>
        <w:t>页面</w:t>
      </w:r>
      <w:r w:rsidR="00336CAE" w:rsidRPr="00381804">
        <w:rPr>
          <w:rFonts w:hint="eastAsia"/>
          <w:szCs w:val="21"/>
        </w:rPr>
        <w:t>下载，</w:t>
      </w:r>
      <w:r w:rsidR="005577A0" w:rsidRPr="00381804">
        <w:rPr>
          <w:rFonts w:hint="eastAsia"/>
          <w:szCs w:val="21"/>
        </w:rPr>
        <w:t>文档</w:t>
      </w:r>
      <w:r w:rsidR="007A4939" w:rsidRPr="00381804">
        <w:rPr>
          <w:rFonts w:hint="eastAsia"/>
          <w:szCs w:val="21"/>
        </w:rPr>
        <w:t>命名格式为“姓名</w:t>
      </w:r>
      <w:r w:rsidR="007A4939" w:rsidRPr="00381804">
        <w:rPr>
          <w:szCs w:val="21"/>
        </w:rPr>
        <w:t>+</w:t>
      </w:r>
      <w:r w:rsidR="007A4939" w:rsidRPr="00381804">
        <w:rPr>
          <w:rFonts w:hint="eastAsia"/>
          <w:szCs w:val="21"/>
        </w:rPr>
        <w:t>参赛</w:t>
      </w:r>
      <w:proofErr w:type="gramStart"/>
      <w:r w:rsidR="007A4939" w:rsidRPr="00381804">
        <w:rPr>
          <w:rFonts w:hint="eastAsia"/>
          <w:szCs w:val="21"/>
        </w:rPr>
        <w:t>券</w:t>
      </w:r>
      <w:proofErr w:type="gramEnd"/>
      <w:r w:rsidR="007A4939" w:rsidRPr="00381804">
        <w:rPr>
          <w:rFonts w:hint="eastAsia"/>
          <w:szCs w:val="21"/>
        </w:rPr>
        <w:t>”。</w:t>
      </w:r>
    </w:p>
    <w:p w:rsidR="00267BDE" w:rsidRPr="00381804" w:rsidRDefault="009F168F" w:rsidP="00267BDE">
      <w:pPr>
        <w:autoSpaceDE w:val="0"/>
        <w:autoSpaceDN w:val="0"/>
        <w:adjustRightInd w:val="0"/>
        <w:ind w:firstLineChars="200" w:firstLine="420"/>
        <w:rPr>
          <w:rFonts w:ascii="Times New Roman" w:hAnsi="Times New Roman" w:cs="Times New Roman"/>
          <w:szCs w:val="21"/>
        </w:rPr>
      </w:pPr>
      <w:r w:rsidRPr="00381804">
        <w:rPr>
          <w:rFonts w:ascii="Times New Roman" w:hAnsi="Times New Roman" w:cs="Times New Roman"/>
          <w:szCs w:val="21"/>
        </w:rPr>
        <w:t>5</w:t>
      </w:r>
      <w:r w:rsidR="00D609ED" w:rsidRPr="00381804">
        <w:rPr>
          <w:rFonts w:ascii="Times New Roman" w:hAnsi="Times New Roman" w:cs="Times New Roman" w:hint="eastAsia"/>
          <w:szCs w:val="21"/>
        </w:rPr>
        <w:t>.</w:t>
      </w:r>
      <w:r w:rsidR="000673E5" w:rsidRPr="00381804">
        <w:rPr>
          <w:rFonts w:hint="eastAsia"/>
          <w:szCs w:val="21"/>
        </w:rPr>
        <w:t>大赛设一、二、三等奖和优秀奖各</w:t>
      </w:r>
      <w:r w:rsidR="00D609ED" w:rsidRPr="00381804">
        <w:rPr>
          <w:rFonts w:ascii="Times New Roman" w:hAnsi="Times New Roman" w:cs="Times New Roman"/>
          <w:szCs w:val="21"/>
        </w:rPr>
        <w:t>5</w:t>
      </w:r>
      <w:r w:rsidR="00D609ED" w:rsidRPr="00381804">
        <w:rPr>
          <w:rFonts w:ascii="Times New Roman" w:hAnsi="Times New Roman" w:cs="Times New Roman"/>
          <w:szCs w:val="21"/>
        </w:rPr>
        <w:t>、</w:t>
      </w:r>
      <w:r w:rsidR="00D609ED" w:rsidRPr="00381804">
        <w:rPr>
          <w:rFonts w:ascii="Times New Roman" w:hAnsi="Times New Roman" w:cs="Times New Roman"/>
          <w:szCs w:val="21"/>
        </w:rPr>
        <w:t>10</w:t>
      </w:r>
      <w:r w:rsidR="00D609ED" w:rsidRPr="00381804">
        <w:rPr>
          <w:rFonts w:ascii="Times New Roman" w:hAnsi="Times New Roman" w:cs="Times New Roman"/>
          <w:szCs w:val="21"/>
        </w:rPr>
        <w:t>、</w:t>
      </w:r>
      <w:r w:rsidR="00D609ED" w:rsidRPr="00381804">
        <w:rPr>
          <w:rFonts w:ascii="Times New Roman" w:hAnsi="Times New Roman" w:cs="Times New Roman"/>
          <w:szCs w:val="21"/>
        </w:rPr>
        <w:t>20</w:t>
      </w:r>
      <w:r w:rsidR="00D609ED" w:rsidRPr="00381804">
        <w:rPr>
          <w:rFonts w:ascii="Times New Roman" w:hAnsi="Times New Roman" w:cs="Times New Roman"/>
          <w:szCs w:val="21"/>
        </w:rPr>
        <w:t>和</w:t>
      </w:r>
      <w:r w:rsidR="00D609ED" w:rsidRPr="00381804">
        <w:rPr>
          <w:rFonts w:ascii="Times New Roman" w:hAnsi="Times New Roman" w:cs="Times New Roman"/>
          <w:szCs w:val="21"/>
        </w:rPr>
        <w:t>30</w:t>
      </w:r>
      <w:r w:rsidR="000673E5" w:rsidRPr="00381804">
        <w:rPr>
          <w:rFonts w:hint="eastAsia"/>
          <w:szCs w:val="21"/>
        </w:rPr>
        <w:t>名；</w:t>
      </w:r>
      <w:r w:rsidR="00D609ED" w:rsidRPr="00381804">
        <w:rPr>
          <w:rFonts w:hint="eastAsia"/>
          <w:szCs w:val="21"/>
        </w:rPr>
        <w:t>组织奖若干名。《俄罗斯文</w:t>
      </w:r>
      <w:r w:rsidR="00D609ED" w:rsidRPr="00381804">
        <w:rPr>
          <w:rFonts w:ascii="Times New Roman" w:hAnsi="Times New Roman" w:cs="Times New Roman" w:hint="eastAsia"/>
          <w:szCs w:val="21"/>
        </w:rPr>
        <w:t>艺》</w:t>
      </w:r>
      <w:r w:rsidR="00D609ED" w:rsidRPr="00381804">
        <w:rPr>
          <w:rFonts w:ascii="Times New Roman" w:hAnsi="Times New Roman" w:cs="Times New Roman"/>
          <w:szCs w:val="21"/>
        </w:rPr>
        <w:t>2020</w:t>
      </w:r>
      <w:r w:rsidR="00D609ED" w:rsidRPr="00381804">
        <w:rPr>
          <w:rFonts w:ascii="Times New Roman" w:hAnsi="Times New Roman" w:cs="Times New Roman"/>
          <w:szCs w:val="21"/>
        </w:rPr>
        <w:t>年</w:t>
      </w:r>
      <w:r w:rsidR="00D609ED" w:rsidRPr="00381804">
        <w:rPr>
          <w:rFonts w:ascii="Times New Roman" w:hAnsi="Times New Roman" w:cs="Times New Roman" w:hint="eastAsia"/>
          <w:szCs w:val="21"/>
        </w:rPr>
        <w:t>第</w:t>
      </w:r>
      <w:r w:rsidR="00D609ED" w:rsidRPr="00381804">
        <w:rPr>
          <w:rFonts w:ascii="Times New Roman" w:hAnsi="Times New Roman" w:cs="Times New Roman" w:hint="eastAsia"/>
          <w:szCs w:val="21"/>
        </w:rPr>
        <w:t>1</w:t>
      </w:r>
      <w:r w:rsidR="00CE248E" w:rsidRPr="00381804">
        <w:rPr>
          <w:rFonts w:ascii="Times New Roman" w:hAnsi="Times New Roman" w:cs="Times New Roman" w:hint="eastAsia"/>
          <w:szCs w:val="21"/>
        </w:rPr>
        <w:t>期及相关网站公布大赛结果，</w:t>
      </w:r>
      <w:r w:rsidR="00D609ED" w:rsidRPr="00381804">
        <w:rPr>
          <w:rFonts w:ascii="Times New Roman" w:hAnsi="Times New Roman" w:cs="Times New Roman" w:hint="eastAsia"/>
          <w:szCs w:val="21"/>
        </w:rPr>
        <w:t>颁发获奖证书。</w:t>
      </w:r>
    </w:p>
    <w:p w:rsidR="006C2517" w:rsidRPr="00381804" w:rsidRDefault="0045364A">
      <w:pPr>
        <w:autoSpaceDE w:val="0"/>
        <w:autoSpaceDN w:val="0"/>
        <w:adjustRightInd w:val="0"/>
        <w:ind w:firstLineChars="200" w:firstLine="420"/>
        <w:rPr>
          <w:rFonts w:ascii="Times New Roman" w:hAnsi="Times New Roman" w:cs="Times New Roman"/>
          <w:szCs w:val="21"/>
        </w:rPr>
      </w:pPr>
      <w:r w:rsidRPr="00381804">
        <w:rPr>
          <w:rFonts w:ascii="Times New Roman" w:hAnsi="Times New Roman" w:cs="Times New Roman"/>
          <w:szCs w:val="21"/>
        </w:rPr>
        <w:t>6</w:t>
      </w:r>
      <w:r w:rsidR="00D609ED" w:rsidRPr="00381804">
        <w:rPr>
          <w:rFonts w:ascii="Times New Roman" w:hAnsi="Times New Roman" w:cs="Times New Roman" w:hint="eastAsia"/>
          <w:szCs w:val="21"/>
        </w:rPr>
        <w:t>.</w:t>
      </w:r>
      <w:r w:rsidR="004F559C" w:rsidRPr="00381804">
        <w:rPr>
          <w:rFonts w:ascii="Times New Roman" w:hAnsi="Times New Roman" w:cs="Times New Roman" w:hint="eastAsia"/>
          <w:szCs w:val="21"/>
        </w:rPr>
        <w:t>截稿日期与邮箱</w:t>
      </w:r>
      <w:r w:rsidR="00D609ED" w:rsidRPr="00381804">
        <w:rPr>
          <w:rFonts w:ascii="Times New Roman" w:hAnsi="Times New Roman" w:cs="Times New Roman" w:hint="eastAsia"/>
          <w:szCs w:val="21"/>
        </w:rPr>
        <w:t>：</w:t>
      </w:r>
      <w:r w:rsidR="006C2517" w:rsidRPr="00381804">
        <w:t>2019</w:t>
      </w:r>
      <w:r w:rsidR="006C2517" w:rsidRPr="00381804">
        <w:rPr>
          <w:rFonts w:hint="eastAsia"/>
        </w:rPr>
        <w:t>年</w:t>
      </w:r>
      <w:r w:rsidR="006C2517" w:rsidRPr="00381804">
        <w:t>7</w:t>
      </w:r>
      <w:r w:rsidR="006C2517" w:rsidRPr="00381804">
        <w:rPr>
          <w:rFonts w:hint="eastAsia"/>
        </w:rPr>
        <w:t>月</w:t>
      </w:r>
      <w:r w:rsidR="006C2517" w:rsidRPr="00381804">
        <w:t>1</w:t>
      </w:r>
      <w:r w:rsidR="006C2517" w:rsidRPr="00381804">
        <w:rPr>
          <w:rFonts w:hint="eastAsia"/>
        </w:rPr>
        <w:t>日前将电子版参赛译文及参赛</w:t>
      </w:r>
      <w:proofErr w:type="gramStart"/>
      <w:r w:rsidR="006C2517" w:rsidRPr="00381804">
        <w:rPr>
          <w:rFonts w:hint="eastAsia"/>
        </w:rPr>
        <w:t>券</w:t>
      </w:r>
      <w:proofErr w:type="gramEnd"/>
      <w:r w:rsidR="006C2517" w:rsidRPr="00381804">
        <w:rPr>
          <w:rFonts w:hint="eastAsia"/>
        </w:rPr>
        <w:t>发</w:t>
      </w:r>
      <w:r w:rsidR="00C346BF" w:rsidRPr="00381804">
        <w:rPr>
          <w:rFonts w:hint="eastAsia"/>
          <w:szCs w:val="21"/>
        </w:rPr>
        <w:t>送</w:t>
      </w:r>
      <w:r w:rsidR="006C2517" w:rsidRPr="00381804">
        <w:rPr>
          <w:rFonts w:hint="eastAsia"/>
        </w:rPr>
        <w:t>至</w:t>
      </w:r>
      <w:r w:rsidR="006C2517" w:rsidRPr="00226FD1">
        <w:rPr>
          <w:rFonts w:ascii="Times New Roman" w:hAnsi="Times New Roman" w:cs="Times New Roman"/>
        </w:rPr>
        <w:t>qqfyds@gdufs.edu.cn</w:t>
      </w:r>
      <w:r w:rsidR="00D609ED" w:rsidRPr="00381804">
        <w:rPr>
          <w:rFonts w:ascii="Times New Roman" w:hAnsi="Times New Roman" w:cs="Times New Roman" w:hint="eastAsia"/>
          <w:szCs w:val="21"/>
        </w:rPr>
        <w:t>。</w:t>
      </w:r>
      <w:r w:rsidR="007A4939" w:rsidRPr="00381804">
        <w:rPr>
          <w:rFonts w:ascii="Times New Roman" w:hAnsi="Times New Roman" w:cs="Times New Roman" w:hint="eastAsia"/>
          <w:szCs w:val="21"/>
        </w:rPr>
        <w:t>邮件主题</w:t>
      </w:r>
      <w:r w:rsidR="009F168F" w:rsidRPr="00381804">
        <w:rPr>
          <w:rFonts w:ascii="Times New Roman" w:hAnsi="Times New Roman" w:cs="Times New Roman" w:hint="eastAsia"/>
          <w:szCs w:val="21"/>
        </w:rPr>
        <w:t>统一命名</w:t>
      </w:r>
      <w:r w:rsidR="007A4939" w:rsidRPr="00381804">
        <w:rPr>
          <w:rFonts w:ascii="Times New Roman" w:hAnsi="Times New Roman" w:cs="Times New Roman" w:hint="eastAsia"/>
          <w:szCs w:val="21"/>
        </w:rPr>
        <w:t>为：“姓名</w:t>
      </w:r>
      <w:r w:rsidR="007A4939" w:rsidRPr="00381804">
        <w:rPr>
          <w:rFonts w:ascii="Times New Roman" w:hAnsi="Times New Roman" w:cs="Times New Roman" w:hint="eastAsia"/>
          <w:szCs w:val="21"/>
        </w:rPr>
        <w:t>+</w:t>
      </w:r>
      <w:r w:rsidR="009F168F" w:rsidRPr="00381804">
        <w:rPr>
          <w:rFonts w:ascii="Times New Roman" w:hAnsi="Times New Roman" w:cs="Times New Roman" w:hint="eastAsia"/>
          <w:szCs w:val="21"/>
        </w:rPr>
        <w:t>参赛译文及参赛</w:t>
      </w:r>
      <w:proofErr w:type="gramStart"/>
      <w:r w:rsidR="009F168F" w:rsidRPr="00381804">
        <w:rPr>
          <w:rFonts w:ascii="Times New Roman" w:hAnsi="Times New Roman" w:cs="Times New Roman" w:hint="eastAsia"/>
          <w:szCs w:val="21"/>
        </w:rPr>
        <w:t>券</w:t>
      </w:r>
      <w:proofErr w:type="gramEnd"/>
      <w:r w:rsidR="007A4939" w:rsidRPr="00381804">
        <w:rPr>
          <w:rFonts w:ascii="Times New Roman" w:hAnsi="Times New Roman" w:cs="Times New Roman" w:hint="eastAsia"/>
          <w:szCs w:val="21"/>
        </w:rPr>
        <w:t>”。</w:t>
      </w:r>
    </w:p>
    <w:p w:rsidR="00C346BF" w:rsidRDefault="0045364A">
      <w:pPr>
        <w:autoSpaceDE w:val="0"/>
        <w:autoSpaceDN w:val="0"/>
        <w:adjustRightInd w:val="0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7</w:t>
      </w:r>
      <w:r w:rsidR="009F168F" w:rsidRPr="005A2FFD">
        <w:rPr>
          <w:rFonts w:ascii="Times New Roman" w:hAnsi="Times New Roman" w:cs="Times New Roman"/>
          <w:color w:val="000000" w:themeColor="text1"/>
          <w:szCs w:val="21"/>
        </w:rPr>
        <w:t>.</w:t>
      </w:r>
      <w:r w:rsidR="00C346BF" w:rsidRPr="00EA62DE">
        <w:rPr>
          <w:rFonts w:ascii="Times New Roman" w:hAnsi="Times New Roman" w:cs="Times New Roman" w:hint="eastAsia"/>
          <w:color w:val="000000" w:themeColor="text1"/>
          <w:szCs w:val="21"/>
        </w:rPr>
        <w:t>联系</w:t>
      </w:r>
      <w:r w:rsidR="009F168F" w:rsidRPr="00EA62DE">
        <w:rPr>
          <w:rFonts w:ascii="Times New Roman" w:hAnsi="Times New Roman" w:cs="Times New Roman" w:hint="eastAsia"/>
          <w:color w:val="000000" w:themeColor="text1"/>
          <w:szCs w:val="21"/>
        </w:rPr>
        <w:t>方式：</w:t>
      </w:r>
      <w:r w:rsidR="00C346BF" w:rsidRPr="00EA62DE">
        <w:rPr>
          <w:rFonts w:ascii="Times New Roman" w:hAnsi="Times New Roman" w:cs="Times New Roman" w:hint="eastAsia"/>
          <w:color w:val="000000" w:themeColor="text1"/>
          <w:szCs w:val="21"/>
        </w:rPr>
        <w:t>广州市白云区白云大道北</w:t>
      </w:r>
      <w:r w:rsidR="00C346BF" w:rsidRPr="00EA62DE">
        <w:rPr>
          <w:rFonts w:ascii="Times New Roman" w:hAnsi="Times New Roman" w:cs="Times New Roman"/>
          <w:color w:val="000000" w:themeColor="text1"/>
          <w:szCs w:val="21"/>
        </w:rPr>
        <w:t>2</w:t>
      </w:r>
      <w:r w:rsidR="00C346BF" w:rsidRPr="00EA62DE">
        <w:rPr>
          <w:rFonts w:ascii="Times New Roman" w:hAnsi="Times New Roman" w:cs="Times New Roman" w:hint="eastAsia"/>
          <w:color w:val="000000" w:themeColor="text1"/>
          <w:szCs w:val="21"/>
        </w:rPr>
        <w:t>号</w:t>
      </w:r>
      <w:r w:rsidR="000068B9" w:rsidRPr="00EA62DE">
        <w:rPr>
          <w:rFonts w:ascii="Times New Roman" w:hAnsi="Times New Roman" w:cs="Times New Roman" w:hint="eastAsia"/>
          <w:color w:val="000000" w:themeColor="text1"/>
          <w:szCs w:val="21"/>
        </w:rPr>
        <w:t>广东外语外贸大学</w:t>
      </w:r>
      <w:r w:rsidR="00C346BF" w:rsidRPr="00EA62DE">
        <w:rPr>
          <w:rFonts w:ascii="Times New Roman" w:hAnsi="Times New Roman" w:cs="Times New Roman"/>
          <w:color w:val="000000" w:themeColor="text1"/>
          <w:szCs w:val="21"/>
        </w:rPr>
        <w:t>6</w:t>
      </w:r>
      <w:r w:rsidR="00C346BF" w:rsidRPr="00EA62DE">
        <w:rPr>
          <w:rFonts w:ascii="Times New Roman" w:hAnsi="Times New Roman" w:cs="Times New Roman" w:hint="eastAsia"/>
          <w:color w:val="000000" w:themeColor="text1"/>
          <w:szCs w:val="21"/>
        </w:rPr>
        <w:t>教</w:t>
      </w:r>
      <w:r w:rsidR="00C346BF" w:rsidRPr="00EA62DE">
        <w:rPr>
          <w:rFonts w:ascii="Times New Roman" w:hAnsi="Times New Roman" w:cs="Times New Roman"/>
          <w:color w:val="000000" w:themeColor="text1"/>
          <w:szCs w:val="21"/>
        </w:rPr>
        <w:t>A</w:t>
      </w:r>
      <w:r w:rsidR="00C346BF" w:rsidRPr="005A2FFD">
        <w:rPr>
          <w:rFonts w:ascii="Times New Roman" w:hAnsi="Times New Roman" w:cs="Times New Roman"/>
          <w:color w:val="000000" w:themeColor="text1"/>
          <w:szCs w:val="21"/>
        </w:rPr>
        <w:t>302</w:t>
      </w:r>
      <w:r w:rsidR="009F168F" w:rsidRPr="00EA62DE">
        <w:rPr>
          <w:rFonts w:ascii="Times New Roman" w:hAnsi="Times New Roman" w:cs="Times New Roman" w:hint="eastAsia"/>
          <w:color w:val="000000" w:themeColor="text1"/>
          <w:szCs w:val="21"/>
        </w:rPr>
        <w:t>，电话：</w:t>
      </w:r>
      <w:r w:rsidR="009F168F" w:rsidRPr="00EA62DE">
        <w:rPr>
          <w:rFonts w:ascii="Times New Roman" w:hAnsi="Times New Roman" w:cs="Times New Roman"/>
          <w:color w:val="000000" w:themeColor="text1"/>
          <w:szCs w:val="21"/>
        </w:rPr>
        <w:t>0</w:t>
      </w:r>
      <w:r w:rsidR="009F168F" w:rsidRPr="005A2FFD">
        <w:rPr>
          <w:rFonts w:ascii="Times New Roman" w:hAnsi="Times New Roman" w:cs="Times New Roman"/>
          <w:color w:val="000000" w:themeColor="text1"/>
          <w:szCs w:val="21"/>
        </w:rPr>
        <w:t>20-36206754</w:t>
      </w:r>
      <w:r w:rsidR="009F168F" w:rsidRPr="00EA62DE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9F168F" w:rsidRPr="00EA62DE">
        <w:rPr>
          <w:rFonts w:ascii="Times New Roman" w:hAnsi="Times New Roman" w:cs="Times New Roman"/>
          <w:color w:val="000000" w:themeColor="text1"/>
          <w:szCs w:val="21"/>
        </w:rPr>
        <w:t>E-mail</w:t>
      </w:r>
      <w:r w:rsidR="009F168F" w:rsidRPr="00EA62DE">
        <w:rPr>
          <w:rFonts w:ascii="Times New Roman" w:hAnsi="Times New Roman" w:cs="Times New Roman" w:hint="eastAsia"/>
          <w:color w:val="000000" w:themeColor="text1"/>
          <w:szCs w:val="21"/>
        </w:rPr>
        <w:t>：</w:t>
      </w:r>
      <w:r w:rsidR="00381804" w:rsidRPr="004F77CA">
        <w:rPr>
          <w:rFonts w:ascii="Times New Roman" w:hAnsi="Times New Roman" w:cs="Times New Roman"/>
          <w:color w:val="000000" w:themeColor="text1"/>
          <w:szCs w:val="21"/>
        </w:rPr>
        <w:t>qqfyds@gdufs.edu.cn</w:t>
      </w:r>
      <w:r w:rsidR="009F168F" w:rsidRPr="00EA62DE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5A2FFD" w:rsidRDefault="005A2FFD">
      <w:pPr>
        <w:autoSpaceDE w:val="0"/>
        <w:autoSpaceDN w:val="0"/>
        <w:adjustRightInd w:val="0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:rsidR="005A2FFD" w:rsidRPr="00226FD1" w:rsidRDefault="005A2FFD" w:rsidP="00226FD1">
      <w:pPr>
        <w:autoSpaceDE w:val="0"/>
        <w:autoSpaceDN w:val="0"/>
        <w:adjustRightInd w:val="0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226FD1">
        <w:rPr>
          <w:rFonts w:ascii="黑体" w:eastAsia="黑体" w:hint="eastAsia"/>
          <w:szCs w:val="21"/>
        </w:rPr>
        <w:t>“‘俄罗斯文艺’文学翻译奖·第十一届全球俄汉翻译大赛”评审委员会</w:t>
      </w:r>
    </w:p>
    <w:p w:rsidR="004F77CA" w:rsidRDefault="00D609ED" w:rsidP="00CE248E">
      <w:pPr>
        <w:autoSpaceDE w:val="0"/>
        <w:autoSpaceDN w:val="0"/>
        <w:adjustRightInd w:val="0"/>
        <w:jc w:val="center"/>
        <w:rPr>
          <w:rFonts w:ascii="黑体" w:eastAsia="黑体"/>
          <w:color w:val="000000" w:themeColor="text1"/>
        </w:rPr>
      </w:pPr>
      <w:r w:rsidRPr="002136F2">
        <w:rPr>
          <w:rFonts w:ascii="黑体" w:eastAsia="黑体" w:hint="eastAsia"/>
          <w:color w:val="000000" w:themeColor="text1"/>
        </w:rPr>
        <w:t>参赛</w:t>
      </w:r>
      <w:proofErr w:type="gramStart"/>
      <w:r w:rsidRPr="002136F2">
        <w:rPr>
          <w:rFonts w:ascii="黑体" w:eastAsia="黑体" w:hint="eastAsia"/>
          <w:color w:val="000000" w:themeColor="text1"/>
        </w:rPr>
        <w:t>券</w:t>
      </w:r>
      <w:proofErr w:type="gramEnd"/>
    </w:p>
    <w:p w:rsidR="00D609ED" w:rsidRPr="004F77CA" w:rsidRDefault="002136F2" w:rsidP="00CE248E">
      <w:pPr>
        <w:autoSpaceDE w:val="0"/>
        <w:autoSpaceDN w:val="0"/>
        <w:adjustRightInd w:val="0"/>
        <w:jc w:val="center"/>
        <w:rPr>
          <w:rFonts w:ascii="黑体" w:eastAsia="黑体"/>
          <w:sz w:val="18"/>
          <w:szCs w:val="18"/>
        </w:rPr>
      </w:pPr>
      <w:r w:rsidRPr="004F77CA">
        <w:rPr>
          <w:rFonts w:ascii="楷体" w:eastAsia="楷体" w:hAnsi="楷体" w:hint="eastAsia"/>
          <w:sz w:val="18"/>
          <w:szCs w:val="18"/>
        </w:rPr>
        <w:t>（</w:t>
      </w:r>
      <w:r w:rsidR="005577A0" w:rsidRPr="004F77CA">
        <w:rPr>
          <w:rFonts w:ascii="楷体" w:eastAsia="楷体" w:hAnsi="楷体" w:hint="eastAsia"/>
          <w:sz w:val="18"/>
          <w:szCs w:val="18"/>
        </w:rPr>
        <w:t>可</w:t>
      </w:r>
      <w:r w:rsidR="00EA62DE" w:rsidRPr="004F77CA">
        <w:rPr>
          <w:rFonts w:ascii="楷体" w:eastAsia="楷体" w:hAnsi="楷体" w:hint="eastAsia"/>
          <w:sz w:val="18"/>
          <w:szCs w:val="18"/>
        </w:rPr>
        <w:t>由</w:t>
      </w:r>
      <w:r w:rsidR="00336CAE" w:rsidRPr="004F77CA">
        <w:rPr>
          <w:rFonts w:ascii="楷体" w:eastAsia="楷体" w:hAnsi="楷体" w:hint="eastAsia"/>
          <w:sz w:val="18"/>
          <w:szCs w:val="18"/>
        </w:rPr>
        <w:t>各网站</w:t>
      </w:r>
      <w:r w:rsidR="000068B9" w:rsidRPr="004F77CA">
        <w:rPr>
          <w:rFonts w:ascii="楷体" w:eastAsia="楷体" w:hAnsi="楷体" w:hint="eastAsia"/>
          <w:sz w:val="18"/>
          <w:szCs w:val="18"/>
        </w:rPr>
        <w:t>大赛</w:t>
      </w:r>
      <w:r w:rsidR="00336CAE" w:rsidRPr="004F77CA">
        <w:rPr>
          <w:rFonts w:ascii="楷体" w:eastAsia="楷体" w:hAnsi="楷体" w:hint="eastAsia"/>
          <w:sz w:val="18"/>
          <w:szCs w:val="18"/>
        </w:rPr>
        <w:t>通知</w:t>
      </w:r>
      <w:r w:rsidR="000068B9" w:rsidRPr="004F77CA">
        <w:rPr>
          <w:rFonts w:ascii="楷体" w:eastAsia="楷体" w:hAnsi="楷体" w:hint="eastAsia"/>
          <w:sz w:val="18"/>
          <w:szCs w:val="18"/>
        </w:rPr>
        <w:t>页面</w:t>
      </w:r>
      <w:r w:rsidR="005577A0" w:rsidRPr="004F77CA">
        <w:rPr>
          <w:rFonts w:ascii="楷体" w:eastAsia="楷体" w:hAnsi="楷体" w:hint="eastAsia"/>
          <w:sz w:val="18"/>
          <w:szCs w:val="18"/>
        </w:rPr>
        <w:t>下载</w:t>
      </w:r>
      <w:r w:rsidRPr="004F77CA">
        <w:rPr>
          <w:rFonts w:ascii="楷体" w:eastAsia="楷体" w:hAnsi="楷体" w:hint="eastAsia"/>
          <w:sz w:val="18"/>
          <w:szCs w:val="18"/>
        </w:rPr>
        <w:t>）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850"/>
        <w:gridCol w:w="705"/>
        <w:gridCol w:w="618"/>
        <w:gridCol w:w="618"/>
        <w:gridCol w:w="821"/>
        <w:gridCol w:w="416"/>
        <w:gridCol w:w="956"/>
        <w:gridCol w:w="686"/>
        <w:gridCol w:w="416"/>
        <w:gridCol w:w="551"/>
        <w:gridCol w:w="956"/>
        <w:gridCol w:w="486"/>
      </w:tblGrid>
      <w:tr w:rsidR="00572F94" w:rsidRPr="004F77CA" w:rsidTr="00226FD1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出生年月日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参赛组别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母语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邮箱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手机号码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  <w:t>QQ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所在单位名称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135901" w:rsidRPr="00226FD1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226FD1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详细通讯地址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邮编</w:t>
            </w:r>
          </w:p>
        </w:tc>
      </w:tr>
      <w:tr w:rsidR="00572F94" w:rsidRPr="004F77CA" w:rsidTr="00226FD1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70C0"/>
                <w:kern w:val="0"/>
                <w:sz w:val="10"/>
                <w:szCs w:val="10"/>
              </w:rPr>
            </w:pPr>
            <w:r w:rsidRPr="00226FD1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省/自治区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5901" w:rsidRPr="00226FD1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226FD1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5901" w:rsidRPr="00226FD1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226FD1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区/县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135901" w:rsidRPr="00226FD1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  <w:r w:rsidRPr="00226FD1">
              <w:rPr>
                <w:rFonts w:ascii="宋体" w:eastAsia="宋体" w:hAnsi="宋体" w:cs="宋体" w:hint="eastAsia"/>
                <w:b/>
                <w:bCs/>
                <w:kern w:val="0"/>
                <w:sz w:val="10"/>
                <w:szCs w:val="10"/>
              </w:rPr>
              <w:t>详细地址</w:t>
            </w: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5901" w:rsidRPr="004F77CA" w:rsidRDefault="00135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 w:rsidR="00135901" w:rsidRPr="004F77CA" w:rsidTr="00226FD1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901" w:rsidRPr="004F77CA" w:rsidRDefault="00135901" w:rsidP="00336C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  <w:u w:val="singl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5A2FFD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01" w:rsidRPr="004F77CA" w:rsidRDefault="00135901" w:rsidP="005A2FFD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01" w:rsidRPr="004F77CA" w:rsidRDefault="00135901" w:rsidP="005A2FFD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01" w:rsidRPr="004F77CA" w:rsidRDefault="00135901" w:rsidP="005A2FFD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01" w:rsidRPr="004F77CA" w:rsidRDefault="00135901" w:rsidP="00336CAE">
            <w:pPr>
              <w:widowControl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4F77CA">
              <w:rPr>
                <w:rFonts w:ascii="宋体" w:eastAsia="宋体" w:hAnsi="宋体" w:cs="宋体" w:hint="eastAsia"/>
                <w:kern w:val="0"/>
                <w:sz w:val="10"/>
                <w:szCs w:val="10"/>
              </w:rPr>
              <w:t xml:space="preserve">　</w:t>
            </w:r>
          </w:p>
        </w:tc>
      </w:tr>
    </w:tbl>
    <w:p w:rsidR="00336CAE" w:rsidRPr="002136F2" w:rsidRDefault="00336CAE" w:rsidP="002136F2">
      <w:pPr>
        <w:rPr>
          <w:color w:val="000000" w:themeColor="text1"/>
          <w:lang w:val="ru-RU"/>
        </w:rPr>
      </w:pPr>
      <w:bookmarkStart w:id="0" w:name="_GoBack"/>
      <w:bookmarkEnd w:id="0"/>
    </w:p>
    <w:sectPr w:rsidR="00336CAE" w:rsidRPr="002136F2" w:rsidSect="00135901">
      <w:footerReference w:type="default" r:id="rId8"/>
      <w:pgSz w:w="11906" w:h="16838"/>
      <w:pgMar w:top="1134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B6" w:rsidRDefault="008852B6" w:rsidP="00646CDD">
      <w:r>
        <w:separator/>
      </w:r>
    </w:p>
  </w:endnote>
  <w:endnote w:type="continuationSeparator" w:id="0">
    <w:p w:rsidR="008852B6" w:rsidRDefault="008852B6" w:rsidP="006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435518"/>
      <w:docPartObj>
        <w:docPartGallery w:val="Page Numbers (Bottom of Page)"/>
        <w:docPartUnique/>
      </w:docPartObj>
    </w:sdtPr>
    <w:sdtEndPr/>
    <w:sdtContent>
      <w:p w:rsidR="004F559C" w:rsidRDefault="004F55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D1" w:rsidRPr="00226FD1">
          <w:rPr>
            <w:noProof/>
            <w:lang w:val="zh-CN"/>
          </w:rPr>
          <w:t>2</w:t>
        </w:r>
        <w:r>
          <w:fldChar w:fldCharType="end"/>
        </w:r>
      </w:p>
    </w:sdtContent>
  </w:sdt>
  <w:p w:rsidR="004F559C" w:rsidRDefault="004F5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B6" w:rsidRDefault="008852B6" w:rsidP="00646CDD">
      <w:r>
        <w:separator/>
      </w:r>
    </w:p>
  </w:footnote>
  <w:footnote w:type="continuationSeparator" w:id="0">
    <w:p w:rsidR="008852B6" w:rsidRDefault="008852B6" w:rsidP="0064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3409DF"/>
    <w:rsid w:val="000068B9"/>
    <w:rsid w:val="00044CDD"/>
    <w:rsid w:val="000475F9"/>
    <w:rsid w:val="00061046"/>
    <w:rsid w:val="000673E5"/>
    <w:rsid w:val="001315CD"/>
    <w:rsid w:val="00135901"/>
    <w:rsid w:val="001830C4"/>
    <w:rsid w:val="002136F2"/>
    <w:rsid w:val="0022316C"/>
    <w:rsid w:val="00226FD1"/>
    <w:rsid w:val="00236662"/>
    <w:rsid w:val="00247C85"/>
    <w:rsid w:val="00267BDE"/>
    <w:rsid w:val="002A349E"/>
    <w:rsid w:val="002B15C2"/>
    <w:rsid w:val="002C7F40"/>
    <w:rsid w:val="002D1A9D"/>
    <w:rsid w:val="00336CAE"/>
    <w:rsid w:val="00381804"/>
    <w:rsid w:val="00415E99"/>
    <w:rsid w:val="0045364A"/>
    <w:rsid w:val="004E6534"/>
    <w:rsid w:val="004F559C"/>
    <w:rsid w:val="004F77CA"/>
    <w:rsid w:val="005577A0"/>
    <w:rsid w:val="0056531A"/>
    <w:rsid w:val="00572F94"/>
    <w:rsid w:val="005A2FFD"/>
    <w:rsid w:val="00646CDD"/>
    <w:rsid w:val="0065392B"/>
    <w:rsid w:val="00653DE0"/>
    <w:rsid w:val="006C2517"/>
    <w:rsid w:val="006F704A"/>
    <w:rsid w:val="00710B9D"/>
    <w:rsid w:val="007A4939"/>
    <w:rsid w:val="008852B6"/>
    <w:rsid w:val="008E18AA"/>
    <w:rsid w:val="00911272"/>
    <w:rsid w:val="009952A4"/>
    <w:rsid w:val="009B5D77"/>
    <w:rsid w:val="009F168F"/>
    <w:rsid w:val="00AA1B7C"/>
    <w:rsid w:val="00AB0199"/>
    <w:rsid w:val="00B10073"/>
    <w:rsid w:val="00C02EF6"/>
    <w:rsid w:val="00C346BF"/>
    <w:rsid w:val="00CE248E"/>
    <w:rsid w:val="00D609ED"/>
    <w:rsid w:val="00D61DB0"/>
    <w:rsid w:val="00DB7746"/>
    <w:rsid w:val="00DC7232"/>
    <w:rsid w:val="00E0695B"/>
    <w:rsid w:val="00E45DAD"/>
    <w:rsid w:val="00E8668A"/>
    <w:rsid w:val="00EA62DE"/>
    <w:rsid w:val="00EF3924"/>
    <w:rsid w:val="00F33136"/>
    <w:rsid w:val="00FE1CB1"/>
    <w:rsid w:val="00FF669A"/>
    <w:rsid w:val="233409DF"/>
    <w:rsid w:val="6D535020"/>
    <w:rsid w:val="715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DD9932-A519-45ED-A02F-8BBF660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next w:val="1"/>
    <w:uiPriority w:val="99"/>
    <w:unhideWhenUsed/>
    <w:qFormat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customStyle="1" w:styleId="1">
    <w:name w:val="正文1"/>
    <w:uiPriority w:val="99"/>
    <w:unhideWhenUsed/>
    <w:qFormat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/>
      <w:sz w:val="24"/>
    </w:rPr>
  </w:style>
  <w:style w:type="paragraph" w:customStyle="1" w:styleId="21">
    <w:name w:val="标题 21"/>
    <w:next w:val="1"/>
    <w:uiPriority w:val="99"/>
    <w:unhideWhenUsed/>
    <w:qFormat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a3">
    <w:name w:val="header"/>
    <w:basedOn w:val="a"/>
    <w:link w:val="a4"/>
    <w:rsid w:val="00646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6C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4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CD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nhideWhenUsed/>
    <w:rsid w:val="00267BDE"/>
    <w:rPr>
      <w:color w:val="0563C1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EA62D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A62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ts.gdufs.edu.cn&#12289;http://elsw.chinajournal.net.cn&#12289;http://slfyxy.hrbnu.edu.cn/&#12289;www.kapri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244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 JIN</cp:lastModifiedBy>
  <cp:revision>21</cp:revision>
  <dcterms:created xsi:type="dcterms:W3CDTF">2018-10-22T17:18:00Z</dcterms:created>
  <dcterms:modified xsi:type="dcterms:W3CDTF">2018-10-30T00:58:00Z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